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32F6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Job Description</w:t>
      </w:r>
    </w:p>
    <w:p w14:paraId="2FA3BA8B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KS4/KS5 Teacher and Science Lead</w:t>
      </w:r>
    </w:p>
    <w:p w14:paraId="373842A9" w14:textId="037F5D70" w:rsidR="004A272E" w:rsidRPr="007017B7" w:rsidRDefault="004A272E" w:rsidP="004A272E">
      <w:r w:rsidRPr="007017B7">
        <w:rPr>
          <w:b/>
          <w:bCs/>
        </w:rPr>
        <w:t>Responsible to:</w:t>
      </w:r>
      <w:r w:rsidRPr="007017B7">
        <w:t xml:space="preserve"> </w:t>
      </w:r>
      <w:r>
        <w:t xml:space="preserve">Headteacher </w:t>
      </w:r>
      <w:r w:rsidRPr="007017B7">
        <w:br/>
      </w:r>
      <w:r w:rsidRPr="007017B7">
        <w:rPr>
          <w:b/>
          <w:bCs/>
        </w:rPr>
        <w:t>Responsible for:</w:t>
      </w:r>
      <w:r w:rsidRPr="007017B7">
        <w:t xml:space="preserve"> Science curriculum leadership across the provision; no direct line-management responsibility unless subsequently agreed</w:t>
      </w:r>
      <w:r w:rsidR="00B60996">
        <w:t>. Running Beech and Beech + KS4 and KS5 programme in the school prov</w:t>
      </w:r>
      <w:r w:rsidR="00BE6369">
        <w:t>i</w:t>
      </w:r>
      <w:r w:rsidR="00B60996">
        <w:t>sion</w:t>
      </w:r>
      <w:r w:rsidRPr="007017B7">
        <w:br/>
      </w:r>
      <w:r w:rsidRPr="007017B7">
        <w:rPr>
          <w:b/>
          <w:bCs/>
        </w:rPr>
        <w:t>Location:</w:t>
      </w:r>
      <w:r w:rsidRPr="007017B7">
        <w:t xml:space="preserve"> Fable House, Huddersfield</w:t>
      </w:r>
      <w:r w:rsidRPr="007017B7">
        <w:br/>
      </w:r>
      <w:r w:rsidR="00D608E9" w:rsidRPr="007017B7">
        <w:rPr>
          <w:b/>
          <w:bCs/>
        </w:rPr>
        <w:t>Contract:</w:t>
      </w:r>
      <w:r w:rsidR="00D608E9" w:rsidRPr="007017B7">
        <w:t xml:space="preserve"> </w:t>
      </w:r>
      <w:r w:rsidR="00D608E9">
        <w:t xml:space="preserve">Permanent, Full Time, Term Time Only </w:t>
      </w:r>
      <w:r w:rsidR="00D608E9" w:rsidRPr="007017B7">
        <w:br/>
      </w:r>
      <w:r w:rsidR="00D608E9" w:rsidRPr="007017B7">
        <w:rPr>
          <w:b/>
          <w:bCs/>
        </w:rPr>
        <w:t>Salary:</w:t>
      </w:r>
      <w:r w:rsidR="00D608E9" w:rsidRPr="007017B7">
        <w:t xml:space="preserve"> </w:t>
      </w:r>
      <w:r w:rsidR="00D608E9">
        <w:t>£28,428 - £29,925</w:t>
      </w:r>
    </w:p>
    <w:p w14:paraId="046210E9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Purpose of the role</w:t>
      </w:r>
    </w:p>
    <w:p w14:paraId="412F6102" w14:textId="18B51F0A" w:rsidR="004A272E" w:rsidRPr="007017B7" w:rsidRDefault="004A272E" w:rsidP="004A272E">
      <w:r w:rsidRPr="007017B7">
        <w:t>To provide engaging, ambitious and highly personalised teaching for</w:t>
      </w:r>
      <w:r w:rsidR="00D608E9">
        <w:t xml:space="preserve"> KS4 and KS5</w:t>
      </w:r>
      <w:r w:rsidRPr="007017B7">
        <w:t xml:space="preserve"> students working primarily within </w:t>
      </w:r>
      <w:r>
        <w:t>our</w:t>
      </w:r>
      <w:r w:rsidRPr="007017B7">
        <w:t xml:space="preserve"> Beech and Beech+ curriculum pathways</w:t>
      </w:r>
      <w:r w:rsidR="00B60996">
        <w:t xml:space="preserve"> (GCSE equivalent level 1/level 2)</w:t>
      </w:r>
      <w:r w:rsidRPr="007017B7">
        <w:t>, and to take a leading role in the development, coordination and quality assurance of Science across Fable House.</w:t>
      </w:r>
    </w:p>
    <w:p w14:paraId="51A96391" w14:textId="77777777" w:rsidR="004A272E" w:rsidRPr="007017B7" w:rsidRDefault="004A272E" w:rsidP="004A272E">
      <w:r w:rsidRPr="007017B7">
        <w:t>The postholder will use project-based learning to help students develop subject knowledge, transferable skills, confidence and independence. They will ensure that learning is accessible to young people with a wide range of SEND while maintaining high expectations for their progress and achievement.</w:t>
      </w:r>
    </w:p>
    <w:p w14:paraId="6A5D8358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Main responsibilities</w:t>
      </w:r>
    </w:p>
    <w:p w14:paraId="2084C6B9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Teaching and learning</w:t>
      </w:r>
    </w:p>
    <w:p w14:paraId="20C8756F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Plan and deliver engaging learning for KS4 and KS5 students following the Beech and Beech+ pathways.</w:t>
      </w:r>
    </w:p>
    <w:p w14:paraId="454DEF14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Teach through meaningful, sustained projects that connect learning to students’ interests, aspirations, everyday lives and future destinations.</w:t>
      </w:r>
    </w:p>
    <w:p w14:paraId="59D99E3E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Deliver learning one-to-one and in very small groups, adapting the approach according to individual need and group readiness.</w:t>
      </w:r>
    </w:p>
    <w:p w14:paraId="0C989169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Create opportunities for students to investigate, experiment, solve problems, make decisions and produce purposeful outcomes.</w:t>
      </w:r>
    </w:p>
    <w:p w14:paraId="540F174D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Make appropriate connections between Science and other curriculum areas, including conservation, health and wellbeing, food, horticulture, technology, creative subjects and independence skills.</w:t>
      </w:r>
    </w:p>
    <w:p w14:paraId="61FDBA9D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Adapt content, resources, communication and expectations for students with autism, ADHD, PDA profiles, SEMH needs, trauma-related needs and specific learning differences.</w:t>
      </w:r>
    </w:p>
    <w:p w14:paraId="5DED0A7A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Use relational, trauma-informed and PDA-informed approaches to support engagement and participation.</w:t>
      </w:r>
    </w:p>
    <w:p w14:paraId="69B7C44F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Maintain ambitious but realistic expectations, recognising that student progress may be academic, personal, social, practical or developmental.</w:t>
      </w:r>
    </w:p>
    <w:p w14:paraId="49F2EA4F" w14:textId="77777777" w:rsidR="004A272E" w:rsidRPr="007017B7" w:rsidRDefault="004A272E" w:rsidP="004A272E">
      <w:pPr>
        <w:numPr>
          <w:ilvl w:val="0"/>
          <w:numId w:val="1"/>
        </w:numPr>
        <w:spacing w:after="0"/>
      </w:pPr>
      <w:r w:rsidRPr="007017B7">
        <w:t>Promote the development of communication, self-advocacy, problem-solving, organisation, independence and self-regulation through teaching.</w:t>
      </w:r>
    </w:p>
    <w:p w14:paraId="0713A9DA" w14:textId="77777777" w:rsidR="004A272E" w:rsidRDefault="004A272E" w:rsidP="004A272E">
      <w:pPr>
        <w:numPr>
          <w:ilvl w:val="0"/>
          <w:numId w:val="1"/>
        </w:numPr>
        <w:spacing w:after="0"/>
      </w:pPr>
      <w:r w:rsidRPr="007017B7">
        <w:t>Contribute to a learning environment in which students feel safe, respected and able to take appropriate risks in their learning.</w:t>
      </w:r>
    </w:p>
    <w:p w14:paraId="2514BEB1" w14:textId="77777777" w:rsidR="00D608E9" w:rsidRPr="007017B7" w:rsidRDefault="00D608E9" w:rsidP="00D608E9">
      <w:pPr>
        <w:spacing w:after="0"/>
        <w:ind w:left="720"/>
      </w:pPr>
    </w:p>
    <w:p w14:paraId="1867B8CF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lastRenderedPageBreak/>
        <w:t>Science leadership</w:t>
      </w:r>
    </w:p>
    <w:p w14:paraId="5E29A1E8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Take the lead on the development and coordination of Science across the provision.</w:t>
      </w:r>
    </w:p>
    <w:p w14:paraId="7E3530C5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Support a coherent progression of Science knowledge and skills across relevant curriculum pathways and qualification levels.</w:t>
      </w:r>
    </w:p>
    <w:p w14:paraId="599D008F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Identify meaningful opportunities for Science to be embedded within interdisciplinary projects.</w:t>
      </w:r>
    </w:p>
    <w:p w14:paraId="772B45B0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Support colleagues to plan and deliver accurate, engaging and accessible Science content.</w:t>
      </w:r>
    </w:p>
    <w:p w14:paraId="521D65AD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Develop and maintain appropriate Science resources, practical activities and guidance.</w:t>
      </w:r>
    </w:p>
    <w:p w14:paraId="4CD277B0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Promote safe working practices during practical Science activities and contribute to relevant risk assessments.</w:t>
      </w:r>
    </w:p>
    <w:p w14:paraId="41466C9C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Monitor the quality and coverage of Science through planning reviews, discussions with staff and students, work scrutiny and other proportionate quality-assurance activities.</w:t>
      </w:r>
    </w:p>
    <w:p w14:paraId="45C17610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Identify gaps, areas for development and opportunities to strengthen the Science curriculum.</w:t>
      </w:r>
    </w:p>
    <w:p w14:paraId="29DB120A" w14:textId="77777777" w:rsidR="004A272E" w:rsidRPr="007017B7" w:rsidRDefault="004A272E" w:rsidP="004A272E">
      <w:pPr>
        <w:numPr>
          <w:ilvl w:val="0"/>
          <w:numId w:val="2"/>
        </w:numPr>
        <w:spacing w:after="0"/>
      </w:pPr>
      <w:r w:rsidRPr="007017B7">
        <w:t>Contribute to curriculum review, staff development and internal standardisation relating to Science.</w:t>
      </w:r>
    </w:p>
    <w:p w14:paraId="544FD562" w14:textId="77777777" w:rsidR="004A272E" w:rsidRDefault="004A272E" w:rsidP="004A272E">
      <w:pPr>
        <w:numPr>
          <w:ilvl w:val="0"/>
          <w:numId w:val="2"/>
        </w:numPr>
        <w:spacing w:after="0"/>
      </w:pPr>
      <w:r w:rsidRPr="007017B7">
        <w:t>Maintain an overview of Science-related qualification requirements and ensure that planned learning provides appropriate opportunities to generate evidence.</w:t>
      </w:r>
    </w:p>
    <w:p w14:paraId="2674F0D3" w14:textId="77777777" w:rsidR="004A272E" w:rsidRPr="007017B7" w:rsidRDefault="004A272E" w:rsidP="004A272E">
      <w:pPr>
        <w:spacing w:after="0"/>
        <w:ind w:left="720"/>
      </w:pPr>
    </w:p>
    <w:p w14:paraId="15BA02F2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Curriculum, assessment and qualifications</w:t>
      </w:r>
    </w:p>
    <w:p w14:paraId="1C0FB870" w14:textId="77777777" w:rsidR="004A272E" w:rsidRPr="007017B7" w:rsidRDefault="004A272E" w:rsidP="004A272E">
      <w:pPr>
        <w:numPr>
          <w:ilvl w:val="0"/>
          <w:numId w:val="3"/>
        </w:numPr>
        <w:spacing w:after="0"/>
      </w:pPr>
      <w:r w:rsidRPr="007017B7">
        <w:t>Contribute to the continuing development of the Beech and Beech+ curriculum.</w:t>
      </w:r>
    </w:p>
    <w:p w14:paraId="22234ED8" w14:textId="77777777" w:rsidR="004A272E" w:rsidRPr="007017B7" w:rsidRDefault="004A272E" w:rsidP="004A272E">
      <w:pPr>
        <w:numPr>
          <w:ilvl w:val="0"/>
          <w:numId w:val="3"/>
        </w:numPr>
        <w:spacing w:after="0"/>
      </w:pPr>
      <w:r w:rsidRPr="007017B7">
        <w:t>Plan from students’ starting points, EHCP outcomes, identified needs, interests and longer-term aspirations.</w:t>
      </w:r>
    </w:p>
    <w:p w14:paraId="3F948A1D" w14:textId="77777777" w:rsidR="004A272E" w:rsidRDefault="004A272E" w:rsidP="004A272E">
      <w:pPr>
        <w:numPr>
          <w:ilvl w:val="0"/>
          <w:numId w:val="3"/>
        </w:numPr>
        <w:spacing w:after="0"/>
      </w:pPr>
      <w:r w:rsidRPr="007017B7">
        <w:t>Use assessment information to identify next steps and adapt teaching.</w:t>
      </w:r>
    </w:p>
    <w:p w14:paraId="18FA7D6F" w14:textId="4A0FB957" w:rsidR="004A272E" w:rsidRPr="007017B7" w:rsidRDefault="004A272E" w:rsidP="004A272E">
      <w:pPr>
        <w:numPr>
          <w:ilvl w:val="0"/>
          <w:numId w:val="3"/>
        </w:numPr>
        <w:spacing w:after="0"/>
      </w:pPr>
      <w:r>
        <w:t>Monitor progress through our bespoke tracking systems</w:t>
      </w:r>
    </w:p>
    <w:p w14:paraId="4083459D" w14:textId="77777777" w:rsidR="004A272E" w:rsidRPr="007017B7" w:rsidRDefault="004A272E" w:rsidP="004A272E">
      <w:pPr>
        <w:numPr>
          <w:ilvl w:val="0"/>
          <w:numId w:val="3"/>
        </w:numPr>
        <w:spacing w:after="0"/>
      </w:pPr>
      <w:r w:rsidRPr="007017B7">
        <w:t>Assess students using a range of appropriate evidence, including written work, practical outcomes, photographs, video, professional observations and student reflection.</w:t>
      </w:r>
    </w:p>
    <w:p w14:paraId="07127207" w14:textId="77777777" w:rsidR="004A272E" w:rsidRPr="007017B7" w:rsidRDefault="004A272E" w:rsidP="004A272E">
      <w:pPr>
        <w:numPr>
          <w:ilvl w:val="0"/>
          <w:numId w:val="3"/>
        </w:numPr>
        <w:spacing w:after="0"/>
      </w:pPr>
      <w:r w:rsidRPr="007017B7">
        <w:t>Support students to work towards relevant qualifications, including Open Awards and other programmes offered by Fable House.</w:t>
      </w:r>
    </w:p>
    <w:p w14:paraId="69AD2FC9" w14:textId="77777777" w:rsidR="004A272E" w:rsidRPr="007017B7" w:rsidRDefault="004A272E" w:rsidP="004A272E">
      <w:pPr>
        <w:numPr>
          <w:ilvl w:val="0"/>
          <w:numId w:val="3"/>
        </w:numPr>
        <w:spacing w:after="0"/>
      </w:pPr>
      <w:r w:rsidRPr="007017B7">
        <w:t>Ensure that assessment evidence is accurate, sufficient, authentic and appropriately recorded.</w:t>
      </w:r>
    </w:p>
    <w:p w14:paraId="340F2988" w14:textId="77777777" w:rsidR="004A272E" w:rsidRPr="007017B7" w:rsidRDefault="004A272E" w:rsidP="004A272E">
      <w:pPr>
        <w:numPr>
          <w:ilvl w:val="0"/>
          <w:numId w:val="3"/>
        </w:numPr>
        <w:spacing w:after="0"/>
      </w:pPr>
      <w:r w:rsidRPr="007017B7">
        <w:t>Participate in moderation, standardisation, internal quality assurance and course-review processes.</w:t>
      </w:r>
    </w:p>
    <w:p w14:paraId="44B91561" w14:textId="77777777" w:rsidR="004A272E" w:rsidRPr="007017B7" w:rsidRDefault="004A272E" w:rsidP="004A272E">
      <w:pPr>
        <w:numPr>
          <w:ilvl w:val="0"/>
          <w:numId w:val="3"/>
        </w:numPr>
        <w:spacing w:after="0"/>
      </w:pPr>
      <w:r w:rsidRPr="007017B7">
        <w:t>Maintain clear and timely records of planning, participation, progress and achievement.</w:t>
      </w:r>
    </w:p>
    <w:p w14:paraId="0B761550" w14:textId="77777777" w:rsidR="004A272E" w:rsidRDefault="004A272E" w:rsidP="004A272E">
      <w:pPr>
        <w:numPr>
          <w:ilvl w:val="0"/>
          <w:numId w:val="3"/>
        </w:numPr>
        <w:spacing w:after="0"/>
      </w:pPr>
      <w:r w:rsidRPr="007017B7">
        <w:t>Contribute to the Assess, Plan, Do, Review cycle and provide information for EHCP reviews and other professional meetings when required.</w:t>
      </w:r>
    </w:p>
    <w:p w14:paraId="2779D24F" w14:textId="77777777" w:rsidR="004A272E" w:rsidRPr="007017B7" w:rsidRDefault="004A272E" w:rsidP="004A272E">
      <w:pPr>
        <w:spacing w:after="0"/>
        <w:ind w:left="720"/>
      </w:pPr>
    </w:p>
    <w:p w14:paraId="4C1C6731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Supporting students</w:t>
      </w:r>
    </w:p>
    <w:p w14:paraId="78AFA76D" w14:textId="77777777" w:rsidR="004A272E" w:rsidRPr="007017B7" w:rsidRDefault="004A272E" w:rsidP="004A272E">
      <w:pPr>
        <w:numPr>
          <w:ilvl w:val="0"/>
          <w:numId w:val="4"/>
        </w:numPr>
        <w:spacing w:after="0"/>
      </w:pPr>
      <w:r w:rsidRPr="007017B7">
        <w:t>Build consistent, respectful and trusting relationships with students.</w:t>
      </w:r>
    </w:p>
    <w:p w14:paraId="05B6FEA2" w14:textId="77777777" w:rsidR="004A272E" w:rsidRPr="007017B7" w:rsidRDefault="004A272E" w:rsidP="004A272E">
      <w:pPr>
        <w:numPr>
          <w:ilvl w:val="0"/>
          <w:numId w:val="4"/>
        </w:numPr>
        <w:spacing w:after="0"/>
      </w:pPr>
      <w:r w:rsidRPr="007017B7">
        <w:t>Understand individual support plans, risk assessments, communication needs, sensory profiles and agreed regulation strategies.</w:t>
      </w:r>
    </w:p>
    <w:p w14:paraId="58532E0B" w14:textId="77777777" w:rsidR="004A272E" w:rsidRPr="007017B7" w:rsidRDefault="004A272E" w:rsidP="004A272E">
      <w:pPr>
        <w:numPr>
          <w:ilvl w:val="0"/>
          <w:numId w:val="4"/>
        </w:numPr>
        <w:spacing w:after="0"/>
      </w:pPr>
      <w:r w:rsidRPr="007017B7">
        <w:t>Work collaboratively with tutors, education support workers, SEND staff and other professionals.</w:t>
      </w:r>
    </w:p>
    <w:p w14:paraId="0A1A47BF" w14:textId="77777777" w:rsidR="004A272E" w:rsidRPr="007017B7" w:rsidRDefault="004A272E" w:rsidP="004A272E">
      <w:pPr>
        <w:numPr>
          <w:ilvl w:val="0"/>
          <w:numId w:val="4"/>
        </w:numPr>
        <w:spacing w:after="0"/>
      </w:pPr>
      <w:r w:rsidRPr="007017B7">
        <w:t>Support students to recognise and communicate their needs, develop independence and participate meaningfully in decisions about their learning.</w:t>
      </w:r>
    </w:p>
    <w:p w14:paraId="2D3F2582" w14:textId="77777777" w:rsidR="004A272E" w:rsidRPr="007017B7" w:rsidRDefault="004A272E" w:rsidP="004A272E">
      <w:pPr>
        <w:numPr>
          <w:ilvl w:val="0"/>
          <w:numId w:val="4"/>
        </w:numPr>
        <w:spacing w:after="0"/>
      </w:pPr>
      <w:r w:rsidRPr="007017B7">
        <w:t>Respond calmly and professionally to dysregulation, distress or changes in a student’s capacity to engage.</w:t>
      </w:r>
    </w:p>
    <w:p w14:paraId="6A8EABC3" w14:textId="77777777" w:rsidR="004A272E" w:rsidRPr="007017B7" w:rsidRDefault="004A272E" w:rsidP="004A272E">
      <w:pPr>
        <w:numPr>
          <w:ilvl w:val="0"/>
          <w:numId w:val="4"/>
        </w:numPr>
        <w:spacing w:after="0"/>
      </w:pPr>
      <w:r w:rsidRPr="007017B7">
        <w:t>Recognise that all behaviour communicates a need and seek to understand the underlying factors affecting a student.</w:t>
      </w:r>
    </w:p>
    <w:p w14:paraId="7E60593D" w14:textId="77777777" w:rsidR="004A272E" w:rsidRDefault="004A272E" w:rsidP="004A272E">
      <w:pPr>
        <w:numPr>
          <w:ilvl w:val="0"/>
          <w:numId w:val="4"/>
        </w:numPr>
        <w:spacing w:after="0"/>
      </w:pPr>
      <w:r w:rsidRPr="007017B7">
        <w:t>Promote equality, dignity, inclusion and respect for the identity and lived experience of every student.</w:t>
      </w:r>
    </w:p>
    <w:p w14:paraId="5B22DDE2" w14:textId="77777777" w:rsidR="004A272E" w:rsidRPr="007017B7" w:rsidRDefault="004A272E" w:rsidP="004A272E">
      <w:pPr>
        <w:spacing w:after="0"/>
        <w:ind w:left="720"/>
      </w:pPr>
    </w:p>
    <w:p w14:paraId="514C6D99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Professional and organisational responsibilities</w:t>
      </w:r>
    </w:p>
    <w:p w14:paraId="7C156AE8" w14:textId="77777777" w:rsidR="004A272E" w:rsidRPr="007017B7" w:rsidRDefault="004A272E" w:rsidP="004A272E">
      <w:pPr>
        <w:numPr>
          <w:ilvl w:val="0"/>
          <w:numId w:val="5"/>
        </w:numPr>
        <w:spacing w:after="0"/>
      </w:pPr>
      <w:r w:rsidRPr="007017B7">
        <w:t>Work collaboratively with colleagues across Fable House to develop high-quality, joined-up learning experiences.</w:t>
      </w:r>
    </w:p>
    <w:p w14:paraId="5CB34ECD" w14:textId="77777777" w:rsidR="004A272E" w:rsidRPr="007017B7" w:rsidRDefault="004A272E" w:rsidP="004A272E">
      <w:pPr>
        <w:numPr>
          <w:ilvl w:val="0"/>
          <w:numId w:val="5"/>
        </w:numPr>
        <w:spacing w:after="0"/>
      </w:pPr>
      <w:r w:rsidRPr="007017B7">
        <w:t>Communicate effectively with parents, carers, placing authorities and external professionals, as appropriate to the role.</w:t>
      </w:r>
    </w:p>
    <w:p w14:paraId="65E2E683" w14:textId="77777777" w:rsidR="004A272E" w:rsidRPr="007017B7" w:rsidRDefault="004A272E" w:rsidP="004A272E">
      <w:pPr>
        <w:numPr>
          <w:ilvl w:val="0"/>
          <w:numId w:val="5"/>
        </w:numPr>
        <w:spacing w:after="0"/>
      </w:pPr>
      <w:r w:rsidRPr="007017B7">
        <w:t>Participate in team meetings, training, supervision, appraisal and continuing professional development.</w:t>
      </w:r>
    </w:p>
    <w:p w14:paraId="4CB219D6" w14:textId="77777777" w:rsidR="004A272E" w:rsidRPr="007017B7" w:rsidRDefault="004A272E" w:rsidP="004A272E">
      <w:pPr>
        <w:numPr>
          <w:ilvl w:val="0"/>
          <w:numId w:val="5"/>
        </w:numPr>
        <w:spacing w:after="0"/>
      </w:pPr>
      <w:r w:rsidRPr="007017B7">
        <w:t>Share subject expertise and contribute to the development of colleagues’ confidence in delivering Science.</w:t>
      </w:r>
    </w:p>
    <w:p w14:paraId="6796164F" w14:textId="77777777" w:rsidR="004A272E" w:rsidRPr="007017B7" w:rsidRDefault="004A272E" w:rsidP="004A272E">
      <w:pPr>
        <w:numPr>
          <w:ilvl w:val="0"/>
          <w:numId w:val="5"/>
        </w:numPr>
        <w:spacing w:after="0"/>
      </w:pPr>
      <w:r w:rsidRPr="007017B7">
        <w:t>Reflect on practice, respond constructively to feedback and take responsibility for continued professional development.</w:t>
      </w:r>
    </w:p>
    <w:p w14:paraId="03E2C04D" w14:textId="77777777" w:rsidR="004A272E" w:rsidRPr="007017B7" w:rsidRDefault="004A272E" w:rsidP="004A272E">
      <w:pPr>
        <w:numPr>
          <w:ilvl w:val="0"/>
          <w:numId w:val="5"/>
        </w:numPr>
        <w:spacing w:after="0"/>
      </w:pPr>
      <w:r w:rsidRPr="007017B7">
        <w:t>Contribute to showcases, enrichment activities, community-based learning and other aspects of provision life.</w:t>
      </w:r>
    </w:p>
    <w:p w14:paraId="2CF7F728" w14:textId="77777777" w:rsidR="004A272E" w:rsidRPr="007017B7" w:rsidRDefault="004A272E" w:rsidP="004A272E">
      <w:pPr>
        <w:numPr>
          <w:ilvl w:val="0"/>
          <w:numId w:val="5"/>
        </w:numPr>
        <w:spacing w:after="0"/>
      </w:pPr>
      <w:r w:rsidRPr="007017B7">
        <w:t>Work within Fable House policies, procedures and professional expectations.</w:t>
      </w:r>
    </w:p>
    <w:p w14:paraId="3FD18150" w14:textId="77777777" w:rsidR="004A272E" w:rsidRDefault="004A272E" w:rsidP="004A272E">
      <w:pPr>
        <w:numPr>
          <w:ilvl w:val="0"/>
          <w:numId w:val="5"/>
        </w:numPr>
        <w:spacing w:after="0"/>
      </w:pPr>
      <w:r w:rsidRPr="007017B7">
        <w:t>Carry out other reasonable duties consistent with the nature and level of the post.</w:t>
      </w:r>
    </w:p>
    <w:p w14:paraId="6EE2C2CD" w14:textId="77777777" w:rsidR="004A272E" w:rsidRPr="007017B7" w:rsidRDefault="004A272E" w:rsidP="004A272E">
      <w:pPr>
        <w:spacing w:after="0"/>
        <w:ind w:left="720"/>
      </w:pPr>
    </w:p>
    <w:p w14:paraId="635AB459" w14:textId="77777777" w:rsidR="004A272E" w:rsidRPr="007017B7" w:rsidRDefault="004A272E" w:rsidP="004A272E">
      <w:pPr>
        <w:rPr>
          <w:b/>
          <w:bCs/>
        </w:rPr>
      </w:pPr>
      <w:r w:rsidRPr="007017B7">
        <w:rPr>
          <w:b/>
          <w:bCs/>
        </w:rPr>
        <w:t>Safeguarding</w:t>
      </w:r>
    </w:p>
    <w:p w14:paraId="29C5B5D1" w14:textId="77777777" w:rsidR="004A272E" w:rsidRPr="007017B7" w:rsidRDefault="004A272E" w:rsidP="004A272E">
      <w:pPr>
        <w:numPr>
          <w:ilvl w:val="0"/>
          <w:numId w:val="6"/>
        </w:numPr>
        <w:spacing w:after="0"/>
      </w:pPr>
      <w:r w:rsidRPr="007017B7">
        <w:t>Safeguard and promote the welfare of children and young people at all times.</w:t>
      </w:r>
    </w:p>
    <w:p w14:paraId="20DCD397" w14:textId="77777777" w:rsidR="004A272E" w:rsidRPr="007017B7" w:rsidRDefault="004A272E" w:rsidP="004A272E">
      <w:pPr>
        <w:numPr>
          <w:ilvl w:val="0"/>
          <w:numId w:val="6"/>
        </w:numPr>
        <w:spacing w:after="0"/>
      </w:pPr>
      <w:r w:rsidRPr="007017B7">
        <w:t>Follow Fable House safeguarding, child-protection, safer-working and whistleblowing procedures.</w:t>
      </w:r>
    </w:p>
    <w:p w14:paraId="52AE1854" w14:textId="77777777" w:rsidR="004A272E" w:rsidRPr="007017B7" w:rsidRDefault="004A272E" w:rsidP="004A272E">
      <w:pPr>
        <w:numPr>
          <w:ilvl w:val="0"/>
          <w:numId w:val="6"/>
        </w:numPr>
        <w:spacing w:after="0"/>
      </w:pPr>
      <w:r w:rsidRPr="007017B7">
        <w:t>Complete required safeguarding training and maintain current knowledge of statutory guidance.</w:t>
      </w:r>
    </w:p>
    <w:p w14:paraId="7BE82B80" w14:textId="77777777" w:rsidR="004A272E" w:rsidRPr="007017B7" w:rsidRDefault="004A272E" w:rsidP="004A272E">
      <w:pPr>
        <w:numPr>
          <w:ilvl w:val="0"/>
          <w:numId w:val="6"/>
        </w:numPr>
        <w:spacing w:after="0"/>
      </w:pPr>
      <w:r w:rsidRPr="007017B7">
        <w:t>Report concerns promptly and accurately to the Designated Safeguarding Lead or Deputy Designated Safeguarding Lead.</w:t>
      </w:r>
    </w:p>
    <w:p w14:paraId="14D9B74D" w14:textId="77777777" w:rsidR="004A272E" w:rsidRPr="007017B7" w:rsidRDefault="004A272E" w:rsidP="004A272E">
      <w:pPr>
        <w:numPr>
          <w:ilvl w:val="0"/>
          <w:numId w:val="6"/>
        </w:numPr>
        <w:spacing w:after="0"/>
      </w:pPr>
      <w:r w:rsidRPr="007017B7">
        <w:t>Maintain appropriate professional boundaries and confidentiality.</w:t>
      </w:r>
    </w:p>
    <w:p w14:paraId="7F59CABA" w14:textId="77777777" w:rsidR="004A272E" w:rsidRDefault="004A272E" w:rsidP="004A272E">
      <w:pPr>
        <w:numPr>
          <w:ilvl w:val="0"/>
          <w:numId w:val="6"/>
        </w:numPr>
        <w:spacing w:after="0"/>
      </w:pPr>
      <w:r w:rsidRPr="007017B7">
        <w:t>Contribute to a culture in which safeguarding is understood as everyone’s responsibility.</w:t>
      </w:r>
    </w:p>
    <w:p w14:paraId="30382D20" w14:textId="77777777" w:rsidR="004A272E" w:rsidRPr="007017B7" w:rsidRDefault="004A272E" w:rsidP="004A272E">
      <w:pPr>
        <w:spacing w:after="0"/>
        <w:ind w:left="720"/>
      </w:pPr>
    </w:p>
    <w:p w14:paraId="32C345E5" w14:textId="77777777" w:rsidR="004A272E" w:rsidRPr="007017B7" w:rsidRDefault="004A272E" w:rsidP="004A272E">
      <w:r w:rsidRPr="007017B7">
        <w:t>This job description reflects the principal responsibilities of the role. It may be reviewed and amended in consultation with the postholder as Fable House and its curriculum continue to develop.</w:t>
      </w:r>
    </w:p>
    <w:p w14:paraId="085D33A4" w14:textId="77777777" w:rsidR="004A272E" w:rsidRDefault="004A272E" w:rsidP="004A272E"/>
    <w:p w14:paraId="384C2163" w14:textId="77777777" w:rsidR="00D01C78" w:rsidRDefault="00D01C78"/>
    <w:sectPr w:rsidR="00D01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D2A6E"/>
    <w:multiLevelType w:val="multilevel"/>
    <w:tmpl w:val="D2EC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D7F9A"/>
    <w:multiLevelType w:val="multilevel"/>
    <w:tmpl w:val="17CE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66A30"/>
    <w:multiLevelType w:val="multilevel"/>
    <w:tmpl w:val="260A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B037D"/>
    <w:multiLevelType w:val="multilevel"/>
    <w:tmpl w:val="021C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90442"/>
    <w:multiLevelType w:val="multilevel"/>
    <w:tmpl w:val="0DFE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614CFB"/>
    <w:multiLevelType w:val="multilevel"/>
    <w:tmpl w:val="E6C00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382993">
    <w:abstractNumId w:val="5"/>
  </w:num>
  <w:num w:numId="2" w16cid:durableId="370495843">
    <w:abstractNumId w:val="3"/>
  </w:num>
  <w:num w:numId="3" w16cid:durableId="1948082213">
    <w:abstractNumId w:val="0"/>
  </w:num>
  <w:num w:numId="4" w16cid:durableId="600144147">
    <w:abstractNumId w:val="4"/>
  </w:num>
  <w:num w:numId="5" w16cid:durableId="347760570">
    <w:abstractNumId w:val="2"/>
  </w:num>
  <w:num w:numId="6" w16cid:durableId="1134829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2E"/>
    <w:rsid w:val="001E61F6"/>
    <w:rsid w:val="00375442"/>
    <w:rsid w:val="00434420"/>
    <w:rsid w:val="004A272E"/>
    <w:rsid w:val="00B60996"/>
    <w:rsid w:val="00BC127D"/>
    <w:rsid w:val="00BE6369"/>
    <w:rsid w:val="00D01C78"/>
    <w:rsid w:val="00D608E9"/>
    <w:rsid w:val="00E7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6F501"/>
  <w15:chartTrackingRefBased/>
  <w15:docId w15:val="{F66687F1-4401-40F1-95DB-BC2FEC3A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72E"/>
  </w:style>
  <w:style w:type="paragraph" w:styleId="Heading1">
    <w:name w:val="heading 1"/>
    <w:basedOn w:val="Normal"/>
    <w:next w:val="Normal"/>
    <w:link w:val="Heading1Char"/>
    <w:uiPriority w:val="9"/>
    <w:qFormat/>
    <w:rsid w:val="004A2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7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King</dc:creator>
  <cp:keywords/>
  <dc:description/>
  <cp:lastModifiedBy>sonia King</cp:lastModifiedBy>
  <cp:revision>2</cp:revision>
  <cp:lastPrinted>2026-09-18T11:52:00Z</cp:lastPrinted>
  <dcterms:created xsi:type="dcterms:W3CDTF">2026-09-18T11:37:00Z</dcterms:created>
  <dcterms:modified xsi:type="dcterms:W3CDTF">2026-09-18T13:02:00Z</dcterms:modified>
</cp:coreProperties>
</file>